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2" w:rsidRDefault="00A67F8B" w:rsidP="00FC6A2E">
      <w:pPr>
        <w:ind w:left="90"/>
        <w:jc w:val="center"/>
        <w:rPr>
          <w:b/>
          <w:sz w:val="28"/>
        </w:rPr>
      </w:pPr>
      <w:r>
        <w:rPr>
          <w:b/>
          <w:sz w:val="28"/>
        </w:rPr>
        <w:t xml:space="preserve">Proforma for </w:t>
      </w:r>
      <w:r w:rsidR="002F4F01" w:rsidRPr="002F4F01">
        <w:rPr>
          <w:b/>
          <w:sz w:val="28"/>
        </w:rPr>
        <w:t xml:space="preserve">Department-wise information regarding </w:t>
      </w:r>
      <w:r>
        <w:rPr>
          <w:b/>
          <w:sz w:val="28"/>
        </w:rPr>
        <w:t xml:space="preserve">                                                                  </w:t>
      </w:r>
      <w:r w:rsidR="002F4F01" w:rsidRPr="002F4F01">
        <w:rPr>
          <w:b/>
          <w:sz w:val="28"/>
        </w:rPr>
        <w:t xml:space="preserve">BS / </w:t>
      </w:r>
      <w:r>
        <w:rPr>
          <w:b/>
          <w:sz w:val="28"/>
        </w:rPr>
        <w:t xml:space="preserve">MSc / MS / MPhil / PhD Programs </w:t>
      </w:r>
      <w:r w:rsidR="002F4F01" w:rsidRPr="002F4F01">
        <w:rPr>
          <w:b/>
          <w:sz w:val="28"/>
        </w:rPr>
        <w:t>being offered at QAU</w:t>
      </w:r>
    </w:p>
    <w:p w:rsidR="0097441A" w:rsidRPr="00C25FE2" w:rsidRDefault="0097441A" w:rsidP="00C25FE2">
      <w:pPr>
        <w:ind w:left="90"/>
        <w:rPr>
          <w:sz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530"/>
        <w:gridCol w:w="1083"/>
        <w:gridCol w:w="1083"/>
        <w:gridCol w:w="1083"/>
        <w:gridCol w:w="1071"/>
        <w:gridCol w:w="553"/>
        <w:gridCol w:w="542"/>
        <w:gridCol w:w="1083"/>
      </w:tblGrid>
      <w:tr w:rsidR="003E6DA2" w:rsidTr="003E6DA2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3E6DA2" w:rsidRPr="00FC6A2E" w:rsidRDefault="003E6DA2" w:rsidP="00925960">
            <w:pPr>
              <w:spacing w:before="40" w:after="40"/>
              <w:rPr>
                <w:b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right w:val="nil"/>
            </w:tcBorders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</w:tcBorders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625" w:type="dxa"/>
            <w:gridSpan w:val="2"/>
            <w:shd w:val="clear" w:color="auto" w:fill="808080" w:themeFill="background1" w:themeFillShade="80"/>
          </w:tcPr>
          <w:p w:rsidR="003E6DA2" w:rsidRPr="00FC6A2E" w:rsidRDefault="003E6DA2" w:rsidP="003E6DA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Table 1</w:t>
            </w:r>
          </w:p>
        </w:tc>
      </w:tr>
      <w:tr w:rsidR="003E6DA2" w:rsidTr="00FC6A2E">
        <w:tc>
          <w:tcPr>
            <w:tcW w:w="1440" w:type="dxa"/>
            <w:vMerge w:val="restart"/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  <w:r w:rsidRPr="00FC6A2E">
              <w:rPr>
                <w:b/>
              </w:rPr>
              <w:t>Department</w:t>
            </w:r>
          </w:p>
        </w:tc>
        <w:tc>
          <w:tcPr>
            <w:tcW w:w="1350" w:type="dxa"/>
            <w:vMerge w:val="restart"/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  <w:r w:rsidRPr="00FC6A2E">
              <w:rPr>
                <w:b/>
              </w:rPr>
              <w:t>Programs Offered</w:t>
            </w:r>
          </w:p>
        </w:tc>
        <w:tc>
          <w:tcPr>
            <w:tcW w:w="1530" w:type="dxa"/>
            <w:vMerge w:val="restart"/>
          </w:tcPr>
          <w:p w:rsidR="003E6DA2" w:rsidRPr="00FC6A2E" w:rsidRDefault="003E6DA2" w:rsidP="00925960">
            <w:pPr>
              <w:spacing w:before="40" w:after="40"/>
              <w:rPr>
                <w:b/>
              </w:rPr>
            </w:pPr>
            <w:r w:rsidRPr="00FC6A2E">
              <w:rPr>
                <w:b/>
              </w:rPr>
              <w:t>Total no. of students enrolled</w:t>
            </w:r>
          </w:p>
        </w:tc>
        <w:tc>
          <w:tcPr>
            <w:tcW w:w="6498" w:type="dxa"/>
            <w:gridSpan w:val="7"/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  <w:r w:rsidRPr="00FC6A2E">
              <w:rPr>
                <w:b/>
              </w:rPr>
              <w:t>Faculty Members</w:t>
            </w:r>
          </w:p>
        </w:tc>
      </w:tr>
      <w:tr w:rsidR="003E6DA2" w:rsidTr="003E6DA2">
        <w:tc>
          <w:tcPr>
            <w:tcW w:w="1440" w:type="dxa"/>
            <w:vMerge/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</w:p>
        </w:tc>
        <w:tc>
          <w:tcPr>
            <w:tcW w:w="1350" w:type="dxa"/>
            <w:vMerge/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</w:p>
        </w:tc>
        <w:tc>
          <w:tcPr>
            <w:tcW w:w="1530" w:type="dxa"/>
            <w:vMerge/>
          </w:tcPr>
          <w:p w:rsidR="003E6DA2" w:rsidRPr="00FC6A2E" w:rsidRDefault="003E6DA2" w:rsidP="00FC6A2E">
            <w:pPr>
              <w:spacing w:before="40" w:after="40"/>
              <w:rPr>
                <w:b/>
              </w:rPr>
            </w:pPr>
          </w:p>
        </w:tc>
        <w:tc>
          <w:tcPr>
            <w:tcW w:w="2166" w:type="dxa"/>
            <w:gridSpan w:val="2"/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  <w:r w:rsidRPr="00FC6A2E">
              <w:rPr>
                <w:b/>
              </w:rPr>
              <w:t>PhD</w:t>
            </w:r>
          </w:p>
        </w:tc>
        <w:tc>
          <w:tcPr>
            <w:tcW w:w="2154" w:type="dxa"/>
            <w:gridSpan w:val="2"/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  <w:r w:rsidRPr="00FC6A2E">
              <w:rPr>
                <w:b/>
              </w:rPr>
              <w:t>MPhil</w:t>
            </w:r>
          </w:p>
        </w:tc>
        <w:tc>
          <w:tcPr>
            <w:tcW w:w="2178" w:type="dxa"/>
            <w:gridSpan w:val="3"/>
          </w:tcPr>
          <w:p w:rsidR="003E6DA2" w:rsidRPr="00FC6A2E" w:rsidRDefault="003E6DA2" w:rsidP="00FC6A2E">
            <w:pPr>
              <w:spacing w:before="40" w:after="40"/>
              <w:jc w:val="center"/>
              <w:rPr>
                <w:b/>
              </w:rPr>
            </w:pPr>
            <w:r w:rsidRPr="00FC6A2E">
              <w:rPr>
                <w:b/>
              </w:rPr>
              <w:t>MSc</w:t>
            </w:r>
          </w:p>
        </w:tc>
      </w:tr>
      <w:tr w:rsidR="003E6DA2" w:rsidTr="003E6DA2">
        <w:tc>
          <w:tcPr>
            <w:tcW w:w="1440" w:type="dxa"/>
            <w:vMerge w:val="restart"/>
          </w:tcPr>
          <w:p w:rsidR="003E6DA2" w:rsidRDefault="003E6DA2" w:rsidP="00FC6A2E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1350" w:type="dxa"/>
            <w:vMerge/>
          </w:tcPr>
          <w:p w:rsidR="003E6DA2" w:rsidRDefault="003E6DA2" w:rsidP="00FC6A2E">
            <w:pPr>
              <w:spacing w:before="40" w:after="40"/>
            </w:pPr>
          </w:p>
        </w:tc>
        <w:tc>
          <w:tcPr>
            <w:tcW w:w="1530" w:type="dxa"/>
            <w:vMerge/>
          </w:tcPr>
          <w:p w:rsidR="003E6DA2" w:rsidRDefault="003E6DA2" w:rsidP="00FC6A2E">
            <w:pPr>
              <w:spacing w:before="40" w:after="40"/>
            </w:pPr>
          </w:p>
        </w:tc>
        <w:tc>
          <w:tcPr>
            <w:tcW w:w="1083" w:type="dxa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Regular</w:t>
            </w:r>
          </w:p>
        </w:tc>
        <w:tc>
          <w:tcPr>
            <w:tcW w:w="1083" w:type="dxa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Part-time</w:t>
            </w:r>
          </w:p>
        </w:tc>
        <w:tc>
          <w:tcPr>
            <w:tcW w:w="1083" w:type="dxa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Regular</w:t>
            </w:r>
          </w:p>
        </w:tc>
        <w:tc>
          <w:tcPr>
            <w:tcW w:w="1071" w:type="dxa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Part-time</w:t>
            </w:r>
          </w:p>
        </w:tc>
        <w:tc>
          <w:tcPr>
            <w:tcW w:w="1095" w:type="dxa"/>
            <w:gridSpan w:val="2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Regular</w:t>
            </w:r>
          </w:p>
        </w:tc>
        <w:tc>
          <w:tcPr>
            <w:tcW w:w="1083" w:type="dxa"/>
          </w:tcPr>
          <w:p w:rsidR="003E6DA2" w:rsidRPr="003E6DA2" w:rsidRDefault="003E6DA2" w:rsidP="00FC6A2E">
            <w:pPr>
              <w:spacing w:before="40" w:after="40"/>
              <w:jc w:val="center"/>
              <w:rPr>
                <w:b/>
              </w:rPr>
            </w:pPr>
            <w:r w:rsidRPr="003E6DA2">
              <w:rPr>
                <w:b/>
              </w:rPr>
              <w:t>Part-time</w:t>
            </w:r>
          </w:p>
        </w:tc>
      </w:tr>
      <w:tr w:rsidR="002F4F01" w:rsidTr="003E6DA2">
        <w:tc>
          <w:tcPr>
            <w:tcW w:w="1440" w:type="dxa"/>
            <w:vMerge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350" w:type="dxa"/>
          </w:tcPr>
          <w:p w:rsidR="002F4F01" w:rsidRPr="002F4F01" w:rsidRDefault="002F4F01" w:rsidP="00D87E0A">
            <w:pPr>
              <w:spacing w:before="40" w:after="40"/>
              <w:rPr>
                <w:b/>
              </w:rPr>
            </w:pPr>
            <w:r w:rsidRPr="002F4F01">
              <w:rPr>
                <w:b/>
              </w:rPr>
              <w:t>BS (4-years)</w:t>
            </w:r>
          </w:p>
        </w:tc>
        <w:tc>
          <w:tcPr>
            <w:tcW w:w="1530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71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95" w:type="dxa"/>
            <w:gridSpan w:val="2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</w:tr>
      <w:tr w:rsidR="002F4F01" w:rsidTr="003E6DA2">
        <w:tc>
          <w:tcPr>
            <w:tcW w:w="1440" w:type="dxa"/>
            <w:vMerge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350" w:type="dxa"/>
          </w:tcPr>
          <w:p w:rsidR="002F4F01" w:rsidRPr="002F4F01" w:rsidRDefault="002F4F01" w:rsidP="00D87E0A">
            <w:pPr>
              <w:spacing w:before="40" w:after="40"/>
              <w:rPr>
                <w:b/>
              </w:rPr>
            </w:pPr>
            <w:r w:rsidRPr="002F4F01">
              <w:rPr>
                <w:b/>
              </w:rPr>
              <w:t>MSc</w:t>
            </w:r>
          </w:p>
        </w:tc>
        <w:tc>
          <w:tcPr>
            <w:tcW w:w="1530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71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95" w:type="dxa"/>
            <w:gridSpan w:val="2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</w:tr>
      <w:tr w:rsidR="002F4F01" w:rsidTr="003E6DA2">
        <w:tc>
          <w:tcPr>
            <w:tcW w:w="1440" w:type="dxa"/>
            <w:vMerge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350" w:type="dxa"/>
          </w:tcPr>
          <w:p w:rsidR="002F4F01" w:rsidRPr="002F4F01" w:rsidRDefault="002F4F01" w:rsidP="00D87E0A">
            <w:pPr>
              <w:spacing w:before="40" w:after="40"/>
              <w:rPr>
                <w:b/>
              </w:rPr>
            </w:pPr>
            <w:r w:rsidRPr="002F4F01">
              <w:rPr>
                <w:b/>
              </w:rPr>
              <w:t xml:space="preserve">MS / MPhil </w:t>
            </w:r>
          </w:p>
        </w:tc>
        <w:tc>
          <w:tcPr>
            <w:tcW w:w="1530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71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95" w:type="dxa"/>
            <w:gridSpan w:val="2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</w:tr>
      <w:tr w:rsidR="002F4F01" w:rsidTr="003E6DA2">
        <w:tc>
          <w:tcPr>
            <w:tcW w:w="1440" w:type="dxa"/>
            <w:vMerge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350" w:type="dxa"/>
          </w:tcPr>
          <w:p w:rsidR="002F4F01" w:rsidRPr="002F4F01" w:rsidRDefault="002F4F01" w:rsidP="00D87E0A">
            <w:pPr>
              <w:spacing w:before="40" w:after="40"/>
              <w:rPr>
                <w:b/>
              </w:rPr>
            </w:pPr>
            <w:r w:rsidRPr="002F4F01">
              <w:rPr>
                <w:b/>
              </w:rPr>
              <w:t>PhD</w:t>
            </w:r>
          </w:p>
        </w:tc>
        <w:tc>
          <w:tcPr>
            <w:tcW w:w="1530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71" w:type="dxa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95" w:type="dxa"/>
            <w:gridSpan w:val="2"/>
          </w:tcPr>
          <w:p w:rsidR="002F4F01" w:rsidRDefault="002F4F01" w:rsidP="00FC6A2E">
            <w:pPr>
              <w:spacing w:before="40" w:after="40"/>
            </w:pPr>
          </w:p>
        </w:tc>
        <w:tc>
          <w:tcPr>
            <w:tcW w:w="1083" w:type="dxa"/>
          </w:tcPr>
          <w:p w:rsidR="002F4F01" w:rsidRDefault="002F4F01" w:rsidP="00FC6A2E">
            <w:pPr>
              <w:spacing w:before="40" w:after="40"/>
            </w:pPr>
          </w:p>
        </w:tc>
      </w:tr>
    </w:tbl>
    <w:p w:rsidR="00FC6C7E" w:rsidRDefault="00FC6C7E" w:rsidP="00FC6A2E">
      <w:pPr>
        <w:ind w:left="90"/>
      </w:pPr>
    </w:p>
    <w:p w:rsidR="00D52F7C" w:rsidRDefault="00D52F7C" w:rsidP="00FC6A2E">
      <w:pPr>
        <w:ind w:left="90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080"/>
        <w:gridCol w:w="990"/>
        <w:gridCol w:w="1080"/>
        <w:gridCol w:w="990"/>
        <w:gridCol w:w="12"/>
        <w:gridCol w:w="1068"/>
        <w:gridCol w:w="990"/>
        <w:gridCol w:w="540"/>
        <w:gridCol w:w="1620"/>
      </w:tblGrid>
      <w:tr w:rsidR="00E3748D" w:rsidTr="00A8793C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3748D" w:rsidRPr="00925960" w:rsidRDefault="00E3748D" w:rsidP="00925960">
            <w:pPr>
              <w:spacing w:before="40" w:after="40"/>
              <w:rPr>
                <w:b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right w:val="nil"/>
            </w:tcBorders>
          </w:tcPr>
          <w:p w:rsidR="00E3748D" w:rsidRPr="00925960" w:rsidRDefault="00E3748D" w:rsidP="00925960">
            <w:pPr>
              <w:spacing w:before="40" w:after="4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E3748D" w:rsidRPr="00925960" w:rsidRDefault="00E3748D" w:rsidP="00925960">
            <w:pPr>
              <w:spacing w:before="40" w:after="40"/>
              <w:rPr>
                <w:b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E3748D" w:rsidRPr="00925960" w:rsidRDefault="00E3748D" w:rsidP="003E6DA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Table 2</w:t>
            </w:r>
          </w:p>
        </w:tc>
      </w:tr>
      <w:tr w:rsidR="00E3748D" w:rsidTr="00A8793C">
        <w:trPr>
          <w:trHeight w:val="796"/>
        </w:trPr>
        <w:tc>
          <w:tcPr>
            <w:tcW w:w="1440" w:type="dxa"/>
            <w:vMerge w:val="restart"/>
          </w:tcPr>
          <w:p w:rsidR="00E3748D" w:rsidRPr="00925960" w:rsidRDefault="00E3748D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Department</w:t>
            </w:r>
          </w:p>
        </w:tc>
        <w:tc>
          <w:tcPr>
            <w:tcW w:w="7200" w:type="dxa"/>
            <w:gridSpan w:val="8"/>
          </w:tcPr>
          <w:p w:rsidR="00E3748D" w:rsidRDefault="00E3748D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Total no. of MPhil students enrolled</w:t>
            </w:r>
            <w:r>
              <w:rPr>
                <w:b/>
              </w:rPr>
              <w:t xml:space="preserve"> (semester-wise)</w:t>
            </w:r>
          </w:p>
          <w:p w:rsidR="00E3748D" w:rsidRPr="00925960" w:rsidRDefault="00E3748D" w:rsidP="00925960">
            <w:pPr>
              <w:spacing w:before="40" w:after="40"/>
              <w:rPr>
                <w:b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E3748D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N</w:t>
            </w:r>
            <w:r w:rsidR="00E3748D" w:rsidRPr="00925960">
              <w:rPr>
                <w:b/>
              </w:rPr>
              <w:t>o. of students who have submitted MPhil dissertations to Controller of Examinations</w:t>
            </w:r>
          </w:p>
        </w:tc>
      </w:tr>
      <w:tr w:rsidR="00A8793C" w:rsidTr="00A8793C">
        <w:trPr>
          <w:trHeight w:val="795"/>
        </w:trPr>
        <w:tc>
          <w:tcPr>
            <w:tcW w:w="1440" w:type="dxa"/>
            <w:vMerge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</w:p>
        </w:tc>
        <w:tc>
          <w:tcPr>
            <w:tcW w:w="99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1</w:t>
            </w:r>
            <w:r w:rsidRPr="00A8793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sem.</w:t>
            </w:r>
          </w:p>
        </w:tc>
        <w:tc>
          <w:tcPr>
            <w:tcW w:w="108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Pr="00A8793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sem.</w:t>
            </w:r>
          </w:p>
        </w:tc>
        <w:tc>
          <w:tcPr>
            <w:tcW w:w="99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rd </w:t>
            </w:r>
            <w:r>
              <w:rPr>
                <w:b/>
              </w:rPr>
              <w:t>sem.</w:t>
            </w:r>
          </w:p>
        </w:tc>
        <w:tc>
          <w:tcPr>
            <w:tcW w:w="108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Pr="00A879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sem.</w:t>
            </w:r>
          </w:p>
        </w:tc>
        <w:tc>
          <w:tcPr>
            <w:tcW w:w="99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5</w:t>
            </w:r>
            <w:r w:rsidRPr="00A879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sem.</w:t>
            </w:r>
          </w:p>
        </w:tc>
        <w:tc>
          <w:tcPr>
            <w:tcW w:w="1080" w:type="dxa"/>
            <w:gridSpan w:val="2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  <w:r w:rsidRPr="00A879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sem.</w:t>
            </w:r>
          </w:p>
        </w:tc>
        <w:tc>
          <w:tcPr>
            <w:tcW w:w="990" w:type="dxa"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160" w:type="dxa"/>
            <w:gridSpan w:val="2"/>
            <w:vMerge/>
          </w:tcPr>
          <w:p w:rsidR="00A8793C" w:rsidRPr="00925960" w:rsidRDefault="00A8793C" w:rsidP="00925960">
            <w:pPr>
              <w:spacing w:before="40" w:after="40"/>
              <w:rPr>
                <w:b/>
              </w:rPr>
            </w:pPr>
          </w:p>
        </w:tc>
      </w:tr>
      <w:tr w:rsidR="00A8793C" w:rsidTr="00A8793C">
        <w:tc>
          <w:tcPr>
            <w:tcW w:w="144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99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108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99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108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1002" w:type="dxa"/>
            <w:gridSpan w:val="2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1068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990" w:type="dxa"/>
          </w:tcPr>
          <w:p w:rsidR="00A8793C" w:rsidRDefault="00A8793C" w:rsidP="00925960">
            <w:pPr>
              <w:spacing w:before="40" w:after="40"/>
            </w:pPr>
          </w:p>
        </w:tc>
        <w:tc>
          <w:tcPr>
            <w:tcW w:w="2160" w:type="dxa"/>
            <w:gridSpan w:val="2"/>
          </w:tcPr>
          <w:p w:rsidR="00A8793C" w:rsidRDefault="00A8793C" w:rsidP="00925960">
            <w:pPr>
              <w:spacing w:before="40" w:after="40"/>
            </w:pPr>
          </w:p>
        </w:tc>
      </w:tr>
    </w:tbl>
    <w:p w:rsidR="00FC6A2E" w:rsidRDefault="00FC6A2E" w:rsidP="00FC6A2E">
      <w:pPr>
        <w:ind w:left="90"/>
      </w:pPr>
    </w:p>
    <w:p w:rsidR="00D52F7C" w:rsidRDefault="00D52F7C" w:rsidP="00FC6A2E">
      <w:pPr>
        <w:ind w:left="90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653"/>
        <w:gridCol w:w="653"/>
        <w:gridCol w:w="674"/>
        <w:gridCol w:w="653"/>
        <w:gridCol w:w="697"/>
        <w:gridCol w:w="653"/>
        <w:gridCol w:w="1057"/>
        <w:gridCol w:w="2160"/>
        <w:gridCol w:w="540"/>
        <w:gridCol w:w="1638"/>
      </w:tblGrid>
      <w:tr w:rsidR="003E6DA2" w:rsidTr="003E6DA2">
        <w:trPr>
          <w:trHeight w:val="251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E6DA2" w:rsidRPr="00925960" w:rsidRDefault="003E6DA2" w:rsidP="00925960">
            <w:pPr>
              <w:spacing w:before="40" w:after="40"/>
              <w:rPr>
                <w:b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right w:val="nil"/>
            </w:tcBorders>
          </w:tcPr>
          <w:p w:rsidR="003E6DA2" w:rsidRPr="00925960" w:rsidRDefault="003E6DA2" w:rsidP="00925960">
            <w:pPr>
              <w:spacing w:before="40" w:after="40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3E6DA2" w:rsidRPr="00925960" w:rsidRDefault="003E6DA2" w:rsidP="00925960">
            <w:pPr>
              <w:spacing w:before="40" w:after="40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3E6DA2" w:rsidRPr="00925960" w:rsidRDefault="003E6DA2" w:rsidP="003E6DA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808080" w:themeFill="background1" w:themeFillShade="80"/>
          </w:tcPr>
          <w:p w:rsidR="003E6DA2" w:rsidRPr="00925960" w:rsidRDefault="003E6DA2" w:rsidP="003E6DA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Table 3</w:t>
            </w:r>
          </w:p>
        </w:tc>
      </w:tr>
      <w:tr w:rsidR="00925960" w:rsidTr="003E6DA2">
        <w:trPr>
          <w:trHeight w:val="754"/>
        </w:trPr>
        <w:tc>
          <w:tcPr>
            <w:tcW w:w="1440" w:type="dxa"/>
            <w:vMerge w:val="restart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Department</w:t>
            </w:r>
          </w:p>
        </w:tc>
        <w:tc>
          <w:tcPr>
            <w:tcW w:w="5040" w:type="dxa"/>
            <w:gridSpan w:val="7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 xml:space="preserve">Total no. of </w:t>
            </w:r>
            <w:r w:rsidRPr="00925960">
              <w:rPr>
                <w:b/>
              </w:rPr>
              <w:t>PhD</w:t>
            </w:r>
            <w:r w:rsidRPr="00925960">
              <w:rPr>
                <w:b/>
              </w:rPr>
              <w:t xml:space="preserve"> students enrolled</w:t>
            </w:r>
            <w:r w:rsidRPr="00925960">
              <w:rPr>
                <w:b/>
              </w:rPr>
              <w:t xml:space="preserve"> (semester-wise)</w:t>
            </w:r>
          </w:p>
          <w:p w:rsidR="00925960" w:rsidRPr="00925960" w:rsidRDefault="00925960" w:rsidP="00925960">
            <w:pPr>
              <w:spacing w:before="40" w:after="40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 xml:space="preserve">No. of </w:t>
            </w:r>
            <w:r w:rsidRPr="00925960">
              <w:rPr>
                <w:b/>
              </w:rPr>
              <w:t xml:space="preserve">PhD </w:t>
            </w:r>
            <w:r w:rsidRPr="00925960">
              <w:rPr>
                <w:b/>
              </w:rPr>
              <w:t xml:space="preserve">students </w:t>
            </w:r>
            <w:r w:rsidR="002F4F01">
              <w:rPr>
                <w:b/>
              </w:rPr>
              <w:t>who have submitted PhD these</w:t>
            </w:r>
            <w:r w:rsidRPr="00925960">
              <w:rPr>
                <w:b/>
              </w:rPr>
              <w:t>s to Controller of Examinations</w:t>
            </w:r>
          </w:p>
        </w:tc>
        <w:tc>
          <w:tcPr>
            <w:tcW w:w="2178" w:type="dxa"/>
            <w:gridSpan w:val="2"/>
            <w:vMerge w:val="restart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 xml:space="preserve">No. of PhD students who </w:t>
            </w:r>
            <w:r>
              <w:rPr>
                <w:b/>
              </w:rPr>
              <w:t>have been</w:t>
            </w:r>
            <w:r w:rsidRPr="00925960">
              <w:rPr>
                <w:b/>
              </w:rPr>
              <w:t xml:space="preserve"> recommended by AS&amp;RB for PhD Degree</w:t>
            </w:r>
          </w:p>
        </w:tc>
      </w:tr>
      <w:tr w:rsidR="003E6DA2" w:rsidTr="003E6DA2">
        <w:trPr>
          <w:trHeight w:val="753"/>
        </w:trPr>
        <w:tc>
          <w:tcPr>
            <w:tcW w:w="1440" w:type="dxa"/>
            <w:vMerge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53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1</w:t>
            </w:r>
            <w:r w:rsidRPr="00925960">
              <w:rPr>
                <w:b/>
                <w:vertAlign w:val="superscript"/>
              </w:rPr>
              <w:t>st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653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2</w:t>
            </w:r>
            <w:r w:rsidRPr="00925960">
              <w:rPr>
                <w:b/>
                <w:vertAlign w:val="superscript"/>
              </w:rPr>
              <w:t>nd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674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3</w:t>
            </w:r>
            <w:r w:rsidRPr="00925960">
              <w:rPr>
                <w:b/>
                <w:vertAlign w:val="superscript"/>
              </w:rPr>
              <w:t>rd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653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4</w:t>
            </w:r>
            <w:r w:rsidRPr="00925960">
              <w:rPr>
                <w:b/>
                <w:vertAlign w:val="superscript"/>
              </w:rPr>
              <w:t>th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697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5</w:t>
            </w:r>
            <w:r w:rsidRPr="00925960">
              <w:rPr>
                <w:b/>
                <w:vertAlign w:val="superscript"/>
              </w:rPr>
              <w:t>th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653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6</w:t>
            </w:r>
            <w:r w:rsidRPr="00925960">
              <w:rPr>
                <w:b/>
                <w:vertAlign w:val="superscript"/>
              </w:rPr>
              <w:t>th</w:t>
            </w:r>
            <w:r w:rsidRPr="00925960">
              <w:rPr>
                <w:b/>
              </w:rPr>
              <w:t xml:space="preserve"> sem.</w:t>
            </w:r>
          </w:p>
        </w:tc>
        <w:tc>
          <w:tcPr>
            <w:tcW w:w="1057" w:type="dxa"/>
          </w:tcPr>
          <w:p w:rsidR="00925960" w:rsidRPr="00925960" w:rsidRDefault="00925960" w:rsidP="00925960">
            <w:pPr>
              <w:spacing w:before="40" w:after="40"/>
              <w:rPr>
                <w:b/>
              </w:rPr>
            </w:pPr>
            <w:r w:rsidRPr="00925960">
              <w:rPr>
                <w:b/>
              </w:rPr>
              <w:t>7</w:t>
            </w:r>
            <w:r w:rsidRPr="00925960">
              <w:rPr>
                <w:b/>
                <w:vertAlign w:val="superscript"/>
              </w:rPr>
              <w:t>th</w:t>
            </w:r>
            <w:r w:rsidRPr="00925960">
              <w:rPr>
                <w:b/>
              </w:rPr>
              <w:t xml:space="preserve"> </w:t>
            </w:r>
            <w:r w:rsidR="003E6DA2">
              <w:rPr>
                <w:b/>
              </w:rPr>
              <w:t xml:space="preserve">sem. </w:t>
            </w:r>
            <w:r w:rsidRPr="00925960">
              <w:rPr>
                <w:b/>
              </w:rPr>
              <w:t>&amp; above</w:t>
            </w:r>
          </w:p>
        </w:tc>
        <w:tc>
          <w:tcPr>
            <w:tcW w:w="2160" w:type="dxa"/>
            <w:vMerge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2178" w:type="dxa"/>
            <w:gridSpan w:val="2"/>
            <w:vMerge/>
          </w:tcPr>
          <w:p w:rsidR="00925960" w:rsidRDefault="00925960" w:rsidP="00925960">
            <w:pPr>
              <w:spacing w:before="40" w:after="40"/>
            </w:pPr>
          </w:p>
        </w:tc>
      </w:tr>
      <w:tr w:rsidR="00925960" w:rsidTr="003E6DA2">
        <w:trPr>
          <w:trHeight w:val="753"/>
        </w:trPr>
        <w:tc>
          <w:tcPr>
            <w:tcW w:w="1440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53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53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74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53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97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653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1057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2160" w:type="dxa"/>
          </w:tcPr>
          <w:p w:rsidR="00925960" w:rsidRDefault="00925960" w:rsidP="00925960">
            <w:pPr>
              <w:spacing w:before="40" w:after="40"/>
            </w:pPr>
          </w:p>
        </w:tc>
        <w:tc>
          <w:tcPr>
            <w:tcW w:w="2178" w:type="dxa"/>
            <w:gridSpan w:val="2"/>
          </w:tcPr>
          <w:p w:rsidR="00925960" w:rsidRDefault="00925960" w:rsidP="00925960">
            <w:pPr>
              <w:spacing w:before="40" w:after="40"/>
            </w:pPr>
          </w:p>
        </w:tc>
      </w:tr>
    </w:tbl>
    <w:p w:rsidR="00FC6A2E" w:rsidRDefault="00FC6A2E" w:rsidP="00FC6A2E">
      <w:pPr>
        <w:ind w:left="90"/>
      </w:pPr>
    </w:p>
    <w:p w:rsidR="001968CA" w:rsidRPr="00CF29FA" w:rsidRDefault="001968CA" w:rsidP="00FC6A2E">
      <w:pPr>
        <w:ind w:left="90"/>
        <w:rPr>
          <w:sz w:val="24"/>
          <w:szCs w:val="24"/>
        </w:rPr>
      </w:pPr>
      <w:r w:rsidRPr="00CF29FA">
        <w:rPr>
          <w:b/>
          <w:sz w:val="24"/>
          <w:szCs w:val="24"/>
        </w:rPr>
        <w:t xml:space="preserve">NB: </w:t>
      </w:r>
      <w:r w:rsidRPr="00CF29FA">
        <w:rPr>
          <w:sz w:val="24"/>
          <w:szCs w:val="24"/>
        </w:rPr>
        <w:t xml:space="preserve">Please send the completed </w:t>
      </w:r>
      <w:r w:rsidR="007353F9">
        <w:rPr>
          <w:sz w:val="24"/>
          <w:szCs w:val="24"/>
        </w:rPr>
        <w:t>forms</w:t>
      </w:r>
      <w:r w:rsidRPr="00CF29FA">
        <w:rPr>
          <w:sz w:val="24"/>
          <w:szCs w:val="24"/>
        </w:rPr>
        <w:t xml:space="preserve"> at </w:t>
      </w:r>
      <w:hyperlink r:id="rId8" w:history="1">
        <w:r w:rsidRPr="00CF29FA">
          <w:rPr>
            <w:rStyle w:val="Hyperlink"/>
            <w:sz w:val="24"/>
            <w:szCs w:val="24"/>
          </w:rPr>
          <w:t>registrar@qau.edu.pk</w:t>
        </w:r>
      </w:hyperlink>
      <w:r w:rsidRPr="00CF29FA">
        <w:rPr>
          <w:sz w:val="24"/>
          <w:szCs w:val="24"/>
        </w:rPr>
        <w:t xml:space="preserve"> </w:t>
      </w:r>
      <w:r w:rsidR="00C1771F">
        <w:rPr>
          <w:sz w:val="24"/>
          <w:szCs w:val="24"/>
        </w:rPr>
        <w:t xml:space="preserve">positively </w:t>
      </w:r>
      <w:r w:rsidRPr="00CF29FA">
        <w:rPr>
          <w:sz w:val="24"/>
          <w:szCs w:val="24"/>
        </w:rPr>
        <w:t xml:space="preserve">before 10 AM Friday, </w:t>
      </w:r>
      <w:r w:rsidR="00131873">
        <w:rPr>
          <w:sz w:val="24"/>
          <w:szCs w:val="24"/>
        </w:rPr>
        <w:t>December 22, 2017.</w:t>
      </w:r>
    </w:p>
    <w:sectPr w:rsidR="001968CA" w:rsidRPr="00CF29FA" w:rsidSect="008A701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F4" w:rsidRDefault="00EF39F4" w:rsidP="00A67F8B">
      <w:pPr>
        <w:spacing w:after="0" w:line="240" w:lineRule="auto"/>
      </w:pPr>
      <w:r>
        <w:separator/>
      </w:r>
    </w:p>
  </w:endnote>
  <w:endnote w:type="continuationSeparator" w:id="0">
    <w:p w:rsidR="00EF39F4" w:rsidRDefault="00EF39F4" w:rsidP="00A6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F4" w:rsidRDefault="00EF39F4" w:rsidP="00A67F8B">
      <w:pPr>
        <w:spacing w:after="0" w:line="240" w:lineRule="auto"/>
      </w:pPr>
      <w:r>
        <w:separator/>
      </w:r>
    </w:p>
  </w:footnote>
  <w:footnote w:type="continuationSeparator" w:id="0">
    <w:p w:rsidR="00EF39F4" w:rsidRDefault="00EF39F4" w:rsidP="00A6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2E"/>
    <w:rsid w:val="00131873"/>
    <w:rsid w:val="0013666B"/>
    <w:rsid w:val="001968CA"/>
    <w:rsid w:val="002F4F01"/>
    <w:rsid w:val="003B5588"/>
    <w:rsid w:val="003E6DA2"/>
    <w:rsid w:val="005D23D0"/>
    <w:rsid w:val="007353F9"/>
    <w:rsid w:val="008A701A"/>
    <w:rsid w:val="008B084F"/>
    <w:rsid w:val="00923849"/>
    <w:rsid w:val="00925960"/>
    <w:rsid w:val="0097441A"/>
    <w:rsid w:val="00975BCA"/>
    <w:rsid w:val="00A2137F"/>
    <w:rsid w:val="00A67F8B"/>
    <w:rsid w:val="00A8793C"/>
    <w:rsid w:val="00C016BB"/>
    <w:rsid w:val="00C1771F"/>
    <w:rsid w:val="00C25FE2"/>
    <w:rsid w:val="00CF29FA"/>
    <w:rsid w:val="00D52F7C"/>
    <w:rsid w:val="00E3748D"/>
    <w:rsid w:val="00EF39F4"/>
    <w:rsid w:val="00F1351F"/>
    <w:rsid w:val="00FC6A2E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8B"/>
  </w:style>
  <w:style w:type="paragraph" w:styleId="Footer">
    <w:name w:val="footer"/>
    <w:basedOn w:val="Normal"/>
    <w:link w:val="FooterChar"/>
    <w:uiPriority w:val="99"/>
    <w:unhideWhenUsed/>
    <w:rsid w:val="00A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8B"/>
  </w:style>
  <w:style w:type="paragraph" w:styleId="Footer">
    <w:name w:val="footer"/>
    <w:basedOn w:val="Normal"/>
    <w:link w:val="FooterChar"/>
    <w:uiPriority w:val="99"/>
    <w:unhideWhenUsed/>
    <w:rsid w:val="00A6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qau.edu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4723-605C-4451-A949-293794E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cp:lastPrinted>2017-12-20T10:19:00Z</cp:lastPrinted>
  <dcterms:created xsi:type="dcterms:W3CDTF">2017-12-20T10:31:00Z</dcterms:created>
  <dcterms:modified xsi:type="dcterms:W3CDTF">2017-12-20T10:31:00Z</dcterms:modified>
</cp:coreProperties>
</file>