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FF" w:rsidRPr="00C6085C" w:rsidRDefault="00C6085C" w:rsidP="00C608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085C">
        <w:rPr>
          <w:rFonts w:ascii="Times New Roman" w:hAnsi="Times New Roman" w:cs="Times New Roman"/>
          <w:sz w:val="32"/>
          <w:szCs w:val="32"/>
        </w:rPr>
        <w:t xml:space="preserve">QUAID-I-AZAM UNIVERSITY </w:t>
      </w:r>
    </w:p>
    <w:p w:rsidR="00C6085C" w:rsidRDefault="00C6085C" w:rsidP="00C6085C">
      <w:pPr>
        <w:spacing w:after="0" w:line="240" w:lineRule="auto"/>
        <w:rPr>
          <w:rFonts w:ascii="Times New Roman" w:hAnsi="Times New Roman" w:cs="Times New Roman"/>
          <w:sz w:val="30"/>
          <w:szCs w:val="32"/>
        </w:rPr>
      </w:pPr>
      <w:r w:rsidRPr="00C6085C">
        <w:rPr>
          <w:rFonts w:ascii="Times New Roman" w:hAnsi="Times New Roman" w:cs="Times New Roman"/>
          <w:sz w:val="30"/>
          <w:szCs w:val="32"/>
        </w:rPr>
        <w:t xml:space="preserve">DEPARTMENT OF STATISTICS </w:t>
      </w:r>
    </w:p>
    <w:p w:rsidR="00C6085C" w:rsidRPr="00C6085C" w:rsidRDefault="00C6085C" w:rsidP="00C6085C">
      <w:pPr>
        <w:spacing w:after="0" w:line="240" w:lineRule="auto"/>
        <w:rPr>
          <w:rFonts w:ascii="Times New Roman" w:hAnsi="Times New Roman" w:cs="Times New Roman"/>
          <w:sz w:val="30"/>
          <w:szCs w:val="32"/>
        </w:rPr>
      </w:pPr>
    </w:p>
    <w:p w:rsidR="00C6085C" w:rsidRDefault="001D2156" w:rsidP="00C6085C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1D2156">
        <w:rPr>
          <w:rFonts w:ascii="Times New Roman" w:hAnsi="Times New Roman" w:cs="Times New Roman"/>
          <w:sz w:val="24"/>
          <w:szCs w:val="32"/>
        </w:rPr>
        <w:t>SAMPLE PAPER FOR PH.D. STATISTICS ADMISSION TEST</w:t>
      </w:r>
    </w:p>
    <w:p w:rsidR="006C3F05" w:rsidRPr="001D2156" w:rsidRDefault="006C3F05" w:rsidP="00C6085C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9B585E" w:rsidRPr="00A45AC1" w:rsidRDefault="00BB5FC3" w:rsidP="00337C48">
      <w:pPr>
        <w:spacing w:before="240"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Q.1(</w:t>
      </w:r>
      <w:proofErr w:type="gramEnd"/>
      <w:r>
        <w:rPr>
          <w:rFonts w:ascii="Times New Roman" w:hAnsi="Times New Roman" w:cs="Times New Roman"/>
          <w:sz w:val="24"/>
          <w:szCs w:val="24"/>
        </w:rPr>
        <w:t>a)</w:t>
      </w:r>
      <w:r w:rsidR="009B585E" w:rsidRPr="009B58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  <w:r w:rsidR="009B585E" w:rsidRPr="00A45AC1">
        <w:rPr>
          <w:rFonts w:ascii="Times New Roman" w:hAnsi="Times New Roman" w:cs="Times New Roman"/>
          <w:sz w:val="24"/>
          <w:szCs w:val="24"/>
        </w:rPr>
        <w:t xml:space="preserve">efine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9B585E" w:rsidRPr="00A45AC1">
        <w:rPr>
          <w:rFonts w:ascii="Times New Roman" w:hAnsi="Times New Roman" w:cs="Times New Roman"/>
          <w:sz w:val="24"/>
          <w:szCs w:val="24"/>
        </w:rPr>
        <w:t xml:space="preserve"> Latin square</w:t>
      </w:r>
      <w:r w:rsidR="00527A25">
        <w:rPr>
          <w:rFonts w:ascii="Times New Roman" w:hAnsi="Times New Roman" w:cs="Times New Roman"/>
          <w:sz w:val="24"/>
          <w:szCs w:val="24"/>
        </w:rPr>
        <w:t xml:space="preserve"> design and </w:t>
      </w:r>
      <w:r w:rsidR="009B585E" w:rsidRPr="00A45AC1">
        <w:rPr>
          <w:rFonts w:ascii="Times New Roman" w:hAnsi="Times New Roman" w:cs="Times New Roman"/>
          <w:sz w:val="24"/>
          <w:szCs w:val="24"/>
        </w:rPr>
        <w:t xml:space="preserve">construct </w:t>
      </w:r>
      <w:r w:rsidR="00B54108">
        <w:rPr>
          <w:rFonts w:ascii="Times New Roman" w:hAnsi="Times New Roman" w:cs="Times New Roman"/>
          <w:sz w:val="24"/>
          <w:szCs w:val="24"/>
        </w:rPr>
        <w:t xml:space="preserve">it for </w:t>
      </w:r>
      <w:r w:rsidR="00527A25" w:rsidRPr="00BB5FC3">
        <w:rPr>
          <w:rFonts w:ascii="Times New Roman" w:hAnsi="Times New Roman" w:cs="Times New Roman"/>
          <w:position w:val="-10"/>
          <w:sz w:val="24"/>
          <w:szCs w:val="24"/>
          <w:vertAlign w:val="subscript"/>
        </w:rPr>
        <w:object w:dxaOrig="7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16.9pt" o:ole="">
            <v:imagedata r:id="rId6" o:title=""/>
          </v:shape>
          <o:OLEObject Type="Embed" ProgID="Equation.3" ShapeID="_x0000_i1025" DrawAspect="Content" ObjectID="_1468917271" r:id="rId7"/>
        </w:object>
      </w:r>
      <w:r w:rsidR="00B54108">
        <w:rPr>
          <w:rFonts w:ascii="Times New Roman" w:hAnsi="Times New Roman" w:cs="Times New Roman"/>
          <w:sz w:val="24"/>
          <w:szCs w:val="24"/>
        </w:rPr>
        <w:t>.</w:t>
      </w:r>
    </w:p>
    <w:p w:rsidR="009B585E" w:rsidRPr="00A45AC1" w:rsidRDefault="00BB5FC3" w:rsidP="00337C48">
      <w:pPr>
        <w:spacing w:before="240"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</w:t>
      </w:r>
      <w:r w:rsidR="009B585E" w:rsidRPr="00A45AC1">
        <w:rPr>
          <w:rFonts w:ascii="Times New Roman" w:hAnsi="Times New Roman" w:cs="Times New Roman"/>
          <w:sz w:val="24"/>
          <w:szCs w:val="24"/>
        </w:rPr>
        <w:tab/>
        <w:t>Consider a</w:t>
      </w:r>
      <w:r w:rsidR="00E00CD2" w:rsidRPr="00A45AC1">
        <w:rPr>
          <w:rFonts w:ascii="Times New Roman" w:hAnsi="Times New Roman" w:cs="Times New Roman"/>
          <w:position w:val="-4"/>
          <w:sz w:val="24"/>
          <w:szCs w:val="24"/>
          <w:vertAlign w:val="subscript"/>
        </w:rPr>
        <w:object w:dxaOrig="460" w:dyaOrig="300">
          <v:shape id="_x0000_i1026" type="#_x0000_t75" style="width:23.15pt;height:15.05pt" o:ole="">
            <v:imagedata r:id="rId8" o:title=""/>
          </v:shape>
          <o:OLEObject Type="Embed" ProgID="Equation.3" ShapeID="_x0000_i1026" DrawAspect="Content" ObjectID="_1468917272" r:id="rId9"/>
        </w:object>
      </w:r>
      <w:r w:rsidR="009B585E" w:rsidRPr="00A45AC1">
        <w:rPr>
          <w:rFonts w:ascii="Times New Roman" w:hAnsi="Times New Roman" w:cs="Times New Roman"/>
          <w:sz w:val="24"/>
          <w:szCs w:val="24"/>
        </w:rPr>
        <w:t xml:space="preserve"> </w:t>
      </w:r>
      <w:r w:rsidR="005160EF">
        <w:rPr>
          <w:rFonts w:ascii="Times New Roman" w:hAnsi="Times New Roman" w:cs="Times New Roman"/>
          <w:sz w:val="24"/>
          <w:szCs w:val="24"/>
        </w:rPr>
        <w:t>fractional factorial design. T</w:t>
      </w:r>
      <w:r w:rsidR="00E00CD2" w:rsidRPr="00A45AC1">
        <w:rPr>
          <w:rFonts w:ascii="Times New Roman" w:hAnsi="Times New Roman" w:cs="Times New Roman"/>
          <w:sz w:val="24"/>
          <w:szCs w:val="24"/>
        </w:rPr>
        <w:t>o run the design we have two choices</w:t>
      </w:r>
      <w:r w:rsidR="00E333BD">
        <w:rPr>
          <w:rFonts w:ascii="Times New Roman" w:hAnsi="Times New Roman" w:cs="Times New Roman"/>
          <w:sz w:val="24"/>
          <w:szCs w:val="24"/>
        </w:rPr>
        <w:t>:</w:t>
      </w:r>
      <w:r w:rsidR="00E00CD2" w:rsidRPr="00A45AC1">
        <w:rPr>
          <w:rFonts w:ascii="Times New Roman" w:hAnsi="Times New Roman" w:cs="Times New Roman"/>
          <w:sz w:val="24"/>
          <w:szCs w:val="24"/>
        </w:rPr>
        <w:t xml:space="preserve"> one with the highest order interactions as the design generator and the other with </w:t>
      </w:r>
      <w:r w:rsidR="00DD416F" w:rsidRPr="00A45AC1">
        <w:rPr>
          <w:rFonts w:ascii="Times New Roman" w:hAnsi="Times New Roman" w:cs="Times New Roman"/>
          <w:sz w:val="24"/>
          <w:szCs w:val="24"/>
        </w:rPr>
        <w:t>highest</w:t>
      </w:r>
      <w:r w:rsidR="00E00CD2" w:rsidRPr="00A45AC1">
        <w:rPr>
          <w:rFonts w:ascii="Times New Roman" w:hAnsi="Times New Roman" w:cs="Times New Roman"/>
          <w:sz w:val="24"/>
          <w:szCs w:val="24"/>
        </w:rPr>
        <w:t xml:space="preserve"> possible </w:t>
      </w:r>
      <w:r w:rsidR="00DD416F" w:rsidRPr="00A45AC1">
        <w:rPr>
          <w:rFonts w:ascii="Times New Roman" w:hAnsi="Times New Roman" w:cs="Times New Roman"/>
          <w:sz w:val="24"/>
          <w:szCs w:val="24"/>
        </w:rPr>
        <w:t>resolution</w:t>
      </w:r>
      <w:r w:rsidR="00E00CD2" w:rsidRPr="00A45AC1">
        <w:rPr>
          <w:rFonts w:ascii="Times New Roman" w:hAnsi="Times New Roman" w:cs="Times New Roman"/>
          <w:sz w:val="24"/>
          <w:szCs w:val="24"/>
        </w:rPr>
        <w:t xml:space="preserve">, which one </w:t>
      </w:r>
      <w:r w:rsidR="00463337">
        <w:rPr>
          <w:rFonts w:ascii="Times New Roman" w:hAnsi="Times New Roman" w:cs="Times New Roman"/>
          <w:sz w:val="24"/>
          <w:szCs w:val="24"/>
        </w:rPr>
        <w:t xml:space="preserve">you </w:t>
      </w:r>
      <w:r w:rsidR="00E00CD2" w:rsidRPr="00A45AC1">
        <w:rPr>
          <w:rFonts w:ascii="Times New Roman" w:hAnsi="Times New Roman" w:cs="Times New Roman"/>
          <w:sz w:val="24"/>
          <w:szCs w:val="24"/>
        </w:rPr>
        <w:t xml:space="preserve">will </w:t>
      </w:r>
      <w:r w:rsidR="00463337">
        <w:rPr>
          <w:rFonts w:ascii="Times New Roman" w:hAnsi="Times New Roman" w:cs="Times New Roman"/>
          <w:sz w:val="24"/>
          <w:szCs w:val="24"/>
        </w:rPr>
        <w:t>be</w:t>
      </w:r>
      <w:r w:rsidR="00E00CD2" w:rsidRPr="00A45AC1">
        <w:rPr>
          <w:rFonts w:ascii="Times New Roman" w:hAnsi="Times New Roman" w:cs="Times New Roman"/>
          <w:sz w:val="24"/>
          <w:szCs w:val="24"/>
        </w:rPr>
        <w:t xml:space="preserve"> </w:t>
      </w:r>
      <w:r w:rsidR="00463337" w:rsidRPr="00A45AC1">
        <w:rPr>
          <w:rFonts w:ascii="Times New Roman" w:hAnsi="Times New Roman" w:cs="Times New Roman"/>
          <w:sz w:val="24"/>
          <w:szCs w:val="24"/>
        </w:rPr>
        <w:t>prefer</w:t>
      </w:r>
      <w:r w:rsidR="00463337">
        <w:rPr>
          <w:rFonts w:ascii="Times New Roman" w:hAnsi="Times New Roman" w:cs="Times New Roman"/>
          <w:sz w:val="24"/>
          <w:szCs w:val="24"/>
        </w:rPr>
        <w:t>red</w:t>
      </w:r>
      <w:r w:rsidR="00E00CD2" w:rsidRPr="00A45AC1">
        <w:rPr>
          <w:rFonts w:ascii="Times New Roman" w:hAnsi="Times New Roman" w:cs="Times New Roman"/>
          <w:sz w:val="24"/>
          <w:szCs w:val="24"/>
        </w:rPr>
        <w:t xml:space="preserve">? Give your </w:t>
      </w:r>
      <w:r w:rsidR="00463337">
        <w:rPr>
          <w:rFonts w:ascii="Times New Roman" w:hAnsi="Times New Roman" w:cs="Times New Roman"/>
          <w:sz w:val="24"/>
          <w:szCs w:val="24"/>
        </w:rPr>
        <w:t>comments</w:t>
      </w:r>
      <w:r w:rsidR="00065DA5" w:rsidRPr="00A45A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5DA5" w:rsidRPr="00A45AC1" w:rsidRDefault="00B57CBC" w:rsidP="00337C48">
      <w:pPr>
        <w:spacing w:before="240"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</w:t>
      </w:r>
      <w:r w:rsidR="00DB77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(a)</w:t>
      </w:r>
      <w:r w:rsidR="00065DA5" w:rsidRPr="00A45A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What are the assumptions</w:t>
      </w:r>
      <w:r w:rsidR="00B54108">
        <w:rPr>
          <w:rFonts w:ascii="Times New Roman" w:hAnsi="Times New Roman" w:cs="Times New Roman"/>
          <w:sz w:val="24"/>
          <w:szCs w:val="24"/>
        </w:rPr>
        <w:t xml:space="preserve"> under</w:t>
      </w:r>
      <w:r w:rsidR="00CE3184">
        <w:rPr>
          <w:rFonts w:ascii="Times New Roman" w:hAnsi="Times New Roman" w:cs="Times New Roman"/>
          <w:sz w:val="24"/>
          <w:szCs w:val="24"/>
        </w:rPr>
        <w:t>lying the methods of lea</w:t>
      </w:r>
      <w:r>
        <w:rPr>
          <w:rFonts w:ascii="Times New Roman" w:hAnsi="Times New Roman" w:cs="Times New Roman"/>
          <w:sz w:val="24"/>
          <w:szCs w:val="24"/>
        </w:rPr>
        <w:t>s</w:t>
      </w:r>
      <w:r w:rsidR="00B5410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184">
        <w:rPr>
          <w:rFonts w:ascii="Times New Roman" w:hAnsi="Times New Roman" w:cs="Times New Roman"/>
          <w:sz w:val="24"/>
          <w:szCs w:val="24"/>
        </w:rPr>
        <w:t>squares</w:t>
      </w:r>
      <w:r>
        <w:rPr>
          <w:rFonts w:ascii="Times New Roman" w:hAnsi="Times New Roman" w:cs="Times New Roman"/>
          <w:sz w:val="24"/>
          <w:szCs w:val="24"/>
        </w:rPr>
        <w:t>? Why we prefer to use the coefficient of determination?</w:t>
      </w:r>
      <w:r w:rsidR="00AF4FD5" w:rsidRPr="00A45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FD5" w:rsidRPr="00A45AC1" w:rsidRDefault="00CE3184" w:rsidP="00337C48">
      <w:pPr>
        <w:spacing w:before="240"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</w:t>
      </w:r>
      <w:r w:rsidR="00AF4FD5" w:rsidRPr="00A45AC1">
        <w:rPr>
          <w:rFonts w:ascii="Times New Roman" w:hAnsi="Times New Roman" w:cs="Times New Roman"/>
          <w:sz w:val="24"/>
          <w:szCs w:val="24"/>
        </w:rPr>
        <w:tab/>
        <w:t>Write down different proc</w:t>
      </w:r>
      <w:bookmarkStart w:id="0" w:name="_GoBack"/>
      <w:bookmarkEnd w:id="0"/>
      <w:r w:rsidR="00AF4FD5" w:rsidRPr="00A45AC1">
        <w:rPr>
          <w:rFonts w:ascii="Times New Roman" w:hAnsi="Times New Roman" w:cs="Times New Roman"/>
          <w:sz w:val="24"/>
          <w:szCs w:val="24"/>
        </w:rPr>
        <w:t xml:space="preserve">edures for removing the </w:t>
      </w:r>
      <w:proofErr w:type="spellStart"/>
      <w:r w:rsidR="00AF4FD5" w:rsidRPr="00A45AC1">
        <w:rPr>
          <w:rFonts w:ascii="Times New Roman" w:hAnsi="Times New Roman" w:cs="Times New Roman"/>
          <w:sz w:val="24"/>
          <w:szCs w:val="24"/>
        </w:rPr>
        <w:t>hetroscedasticity</w:t>
      </w:r>
      <w:proofErr w:type="spellEnd"/>
      <w:r w:rsidR="00AF4FD5" w:rsidRPr="00A45AC1">
        <w:rPr>
          <w:rFonts w:ascii="Times New Roman" w:hAnsi="Times New Roman" w:cs="Times New Roman"/>
          <w:sz w:val="24"/>
          <w:szCs w:val="24"/>
        </w:rPr>
        <w:t xml:space="preserve"> problem. Describe two of them briefly. </w:t>
      </w:r>
    </w:p>
    <w:p w:rsidR="00AF4FD5" w:rsidRPr="00A45AC1" w:rsidRDefault="00AF4FD5" w:rsidP="00337C48">
      <w:pPr>
        <w:spacing w:before="240"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45A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AF0" w:rsidRPr="00A45AC1">
        <w:rPr>
          <w:rFonts w:ascii="Times New Roman" w:hAnsi="Times New Roman" w:cs="Times New Roman"/>
          <w:sz w:val="24"/>
          <w:szCs w:val="24"/>
        </w:rPr>
        <w:t>Q.</w:t>
      </w:r>
      <w:r w:rsidR="00DB77B6">
        <w:rPr>
          <w:rFonts w:ascii="Times New Roman" w:hAnsi="Times New Roman" w:cs="Times New Roman"/>
          <w:sz w:val="24"/>
          <w:szCs w:val="24"/>
        </w:rPr>
        <w:t>3(</w:t>
      </w:r>
      <w:proofErr w:type="gramEnd"/>
      <w:r w:rsidR="00DB77B6">
        <w:rPr>
          <w:rFonts w:ascii="Times New Roman" w:hAnsi="Times New Roman" w:cs="Times New Roman"/>
          <w:sz w:val="24"/>
          <w:szCs w:val="24"/>
        </w:rPr>
        <w:t>a)</w:t>
      </w:r>
      <w:r w:rsidR="004C3AF0" w:rsidRPr="00A45AC1">
        <w:rPr>
          <w:rFonts w:ascii="Times New Roman" w:hAnsi="Times New Roman" w:cs="Times New Roman"/>
          <w:sz w:val="24"/>
          <w:szCs w:val="24"/>
        </w:rPr>
        <w:tab/>
        <w:t xml:space="preserve">Find MLE’s of the parameters of the normal distribution when both are unknown. </w:t>
      </w:r>
    </w:p>
    <w:p w:rsidR="004C3AF0" w:rsidRDefault="00DB77B6" w:rsidP="00337C48">
      <w:pPr>
        <w:spacing w:before="240"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(b)</w:t>
      </w:r>
      <w:r w:rsidR="004C3AF0" w:rsidRPr="00A45AC1">
        <w:rPr>
          <w:rFonts w:ascii="Times New Roman" w:hAnsi="Times New Roman" w:cs="Times New Roman"/>
          <w:sz w:val="24"/>
          <w:szCs w:val="24"/>
        </w:rPr>
        <w:tab/>
        <w:t xml:space="preserve">Let </w:t>
      </w:r>
      <w:r w:rsidR="004C3AF0" w:rsidRPr="00B54108">
        <w:rPr>
          <w:rFonts w:ascii="Times New Roman" w:hAnsi="Times New Roman" w:cs="Times New Roman"/>
          <w:i/>
          <w:sz w:val="24"/>
          <w:szCs w:val="24"/>
        </w:rPr>
        <w:t>X</w:t>
      </w:r>
      <w:r w:rsidR="004C3AF0" w:rsidRPr="00A45A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AF0" w:rsidRPr="00A45AC1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="004C3AF0" w:rsidRPr="00A45AC1">
        <w:rPr>
          <w:rFonts w:ascii="Times New Roman" w:hAnsi="Times New Roman" w:cs="Times New Roman"/>
          <w:sz w:val="24"/>
          <w:szCs w:val="24"/>
        </w:rPr>
        <w:t xml:space="preserve"> a Bernoulli distribution with </w:t>
      </w:r>
      <w:r w:rsidR="00A45AC1" w:rsidRPr="00A45AC1">
        <w:rPr>
          <w:rFonts w:ascii="Times New Roman" w:hAnsi="Times New Roman" w:cs="Times New Roman"/>
          <w:sz w:val="24"/>
          <w:szCs w:val="24"/>
        </w:rPr>
        <w:t>parameter</w:t>
      </w:r>
      <w:r w:rsidR="00A45AC1" w:rsidRPr="00A45AC1">
        <w:rPr>
          <w:rFonts w:ascii="Times New Roman" w:hAnsi="Times New Roman" w:cs="Times New Roman"/>
          <w:position w:val="-6"/>
          <w:sz w:val="24"/>
          <w:szCs w:val="24"/>
          <w:vertAlign w:val="subscript"/>
        </w:rPr>
        <w:object w:dxaOrig="200" w:dyaOrig="279">
          <v:shape id="_x0000_i1027" type="#_x0000_t75" style="width:10pt;height:13.75pt" o:ole="">
            <v:imagedata r:id="rId10" o:title=""/>
          </v:shape>
          <o:OLEObject Type="Embed" ProgID="Equation.3" ShapeID="_x0000_i1027" DrawAspect="Content" ObjectID="_1468917273" r:id="rId11"/>
        </w:object>
      </w:r>
      <w:r w:rsidR="004C3AF0" w:rsidRPr="00A45AC1">
        <w:rPr>
          <w:rFonts w:ascii="Times New Roman" w:hAnsi="Times New Roman" w:cs="Times New Roman"/>
          <w:sz w:val="24"/>
          <w:szCs w:val="24"/>
        </w:rPr>
        <w:t xml:space="preserve">. For </w:t>
      </w:r>
      <w:r w:rsidR="00A11DB0">
        <w:rPr>
          <w:rFonts w:ascii="Times New Roman" w:hAnsi="Times New Roman" w:cs="Times New Roman"/>
          <w:sz w:val="24"/>
          <w:szCs w:val="24"/>
        </w:rPr>
        <w:t xml:space="preserve">a </w:t>
      </w:r>
      <w:r w:rsidR="004C3AF0" w:rsidRPr="00A45AC1">
        <w:rPr>
          <w:rFonts w:ascii="Times New Roman" w:hAnsi="Times New Roman" w:cs="Times New Roman"/>
          <w:sz w:val="24"/>
          <w:szCs w:val="24"/>
        </w:rPr>
        <w:t xml:space="preserve">random sample of size 10, find the most powerful test of size </w:t>
      </w:r>
      <w:r w:rsidR="000A7CF6" w:rsidRPr="00A45AC1">
        <w:rPr>
          <w:rFonts w:ascii="Times New Roman" w:hAnsi="Times New Roman" w:cs="Times New Roman"/>
          <w:position w:val="-6"/>
          <w:sz w:val="24"/>
          <w:szCs w:val="24"/>
          <w:vertAlign w:val="subscript"/>
        </w:rPr>
        <w:object w:dxaOrig="1160" w:dyaOrig="279">
          <v:shape id="_x0000_i1028" type="#_x0000_t75" style="width:58.25pt;height:13.75pt" o:ole="">
            <v:imagedata r:id="rId12" o:title=""/>
          </v:shape>
          <o:OLEObject Type="Embed" ProgID="Equation.3" ShapeID="_x0000_i1028" DrawAspect="Content" ObjectID="_1468917274" r:id="rId13"/>
        </w:object>
      </w:r>
      <w:r w:rsidR="000A7CF6">
        <w:rPr>
          <w:rFonts w:ascii="Times New Roman" w:hAnsi="Times New Roman" w:cs="Times New Roman"/>
          <w:sz w:val="24"/>
          <w:szCs w:val="24"/>
        </w:rPr>
        <w:t xml:space="preserve">for </w:t>
      </w:r>
      <w:r w:rsidR="00B54108" w:rsidRPr="00B54108">
        <w:rPr>
          <w:rFonts w:ascii="Times New Roman" w:hAnsi="Times New Roman" w:cs="Times New Roman"/>
          <w:position w:val="-12"/>
          <w:sz w:val="24"/>
          <w:szCs w:val="24"/>
          <w:vertAlign w:val="subscript"/>
        </w:rPr>
        <w:object w:dxaOrig="1200" w:dyaOrig="360">
          <v:shape id="_x0000_i1029" type="#_x0000_t75" style="width:60.1pt;height:18.15pt" o:ole="">
            <v:imagedata r:id="rId14" o:title=""/>
          </v:shape>
          <o:OLEObject Type="Embed" ProgID="Equation.3" ShapeID="_x0000_i1029" DrawAspect="Content" ObjectID="_1468917275" r:id="rId15"/>
        </w:object>
      </w:r>
      <w:proofErr w:type="gramStart"/>
      <w:r w:rsidR="00EF4146">
        <w:rPr>
          <w:rFonts w:ascii="Times New Roman" w:hAnsi="Times New Roman" w:cs="Times New Roman"/>
          <w:sz w:val="24"/>
          <w:szCs w:val="24"/>
        </w:rPr>
        <w:t xml:space="preserve">versus </w:t>
      </w:r>
      <w:proofErr w:type="gramEnd"/>
      <w:r w:rsidR="00B54108" w:rsidRPr="00B54108">
        <w:rPr>
          <w:rFonts w:ascii="Times New Roman" w:hAnsi="Times New Roman" w:cs="Times New Roman"/>
          <w:position w:val="-10"/>
          <w:sz w:val="24"/>
          <w:szCs w:val="24"/>
          <w:vertAlign w:val="subscript"/>
        </w:rPr>
        <w:object w:dxaOrig="740" w:dyaOrig="340">
          <v:shape id="_x0000_i1030" type="#_x0000_t75" style="width:36.95pt;height:16.9pt" o:ole="">
            <v:imagedata r:id="rId16" o:title=""/>
          </v:shape>
          <o:OLEObject Type="Embed" ProgID="Equation.3" ShapeID="_x0000_i1030" DrawAspect="Content" ObjectID="_1468917276" r:id="rId17"/>
        </w:object>
      </w:r>
      <w:r w:rsidR="00EF4146"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4C5246" w:rsidRDefault="006F4F7E" w:rsidP="00337C48">
      <w:pPr>
        <w:spacing w:before="240"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4F7E">
        <w:rPr>
          <w:rFonts w:ascii="Times New Roman" w:hAnsi="Times New Roman" w:cs="Times New Roman"/>
          <w:sz w:val="24"/>
          <w:szCs w:val="24"/>
        </w:rPr>
        <w:t>Q.</w:t>
      </w:r>
      <w:r w:rsidR="00DB77B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A foreign student club lists as its members</w:t>
      </w:r>
      <w:r w:rsidR="00E333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 Canadians, 3 Japanese, 5 Italians, and 2 Germans. If a committee of 4 is selected at random, find the probability that</w:t>
      </w:r>
      <w:r w:rsidR="001D215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5137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45BF">
        <w:rPr>
          <w:rFonts w:ascii="Times New Roman" w:hAnsi="Times New Roman" w:cs="Times New Roman"/>
          <w:sz w:val="24"/>
          <w:szCs w:val="24"/>
        </w:rPr>
        <w:t xml:space="preserve">(i) </w:t>
      </w:r>
      <w:r w:rsidR="00B54108">
        <w:rPr>
          <w:rFonts w:ascii="Times New Roman" w:hAnsi="Times New Roman" w:cs="Times New Roman"/>
          <w:sz w:val="24"/>
          <w:szCs w:val="24"/>
        </w:rPr>
        <w:t xml:space="preserve">all nationalities and </w:t>
      </w:r>
      <w:r w:rsidR="00B445BF">
        <w:rPr>
          <w:rFonts w:ascii="Times New Roman" w:hAnsi="Times New Roman" w:cs="Times New Roman"/>
          <w:sz w:val="24"/>
          <w:szCs w:val="24"/>
        </w:rPr>
        <w:t xml:space="preserve">(ii) </w:t>
      </w:r>
      <w:r w:rsidR="004C5246">
        <w:rPr>
          <w:rFonts w:ascii="Times New Roman" w:hAnsi="Times New Roman" w:cs="Times New Roman"/>
          <w:sz w:val="24"/>
          <w:szCs w:val="24"/>
        </w:rPr>
        <w:t xml:space="preserve">all nationalities except the Italians are represented. </w:t>
      </w:r>
    </w:p>
    <w:p w:rsidR="00860663" w:rsidRDefault="00DB77B6" w:rsidP="00860663">
      <w:pPr>
        <w:spacing w:before="2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0663">
        <w:rPr>
          <w:rFonts w:ascii="Times New Roman" w:hAnsi="Times New Roman" w:cs="Times New Roman"/>
          <w:sz w:val="24"/>
          <w:szCs w:val="24"/>
        </w:rPr>
        <w:t xml:space="preserve">    </w:t>
      </w:r>
      <w:r w:rsidR="00315D4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</w:t>
      </w:r>
      <w:r w:rsidR="00315D4C">
        <w:rPr>
          <w:rFonts w:ascii="Times New Roman" w:hAnsi="Times New Roman" w:cs="Times New Roman"/>
          <w:sz w:val="24"/>
          <w:szCs w:val="24"/>
        </w:rPr>
        <w:t>)</w:t>
      </w:r>
      <w:r w:rsidR="00315D4C">
        <w:rPr>
          <w:rFonts w:ascii="Times New Roman" w:hAnsi="Times New Roman" w:cs="Times New Roman"/>
          <w:sz w:val="24"/>
          <w:szCs w:val="24"/>
        </w:rPr>
        <w:tab/>
      </w:r>
      <w:r w:rsidR="00860663">
        <w:rPr>
          <w:rFonts w:ascii="Times New Roman" w:hAnsi="Times New Roman" w:cs="Times New Roman"/>
          <w:sz w:val="24"/>
          <w:szCs w:val="24"/>
        </w:rPr>
        <w:t xml:space="preserve">Suppose that </w:t>
      </w:r>
      <w:r w:rsidR="00860663" w:rsidRPr="00860663">
        <w:rPr>
          <w:rFonts w:ascii="Times New Roman" w:hAnsi="Times New Roman" w:cs="Times New Roman"/>
          <w:i/>
          <w:sz w:val="24"/>
          <w:szCs w:val="24"/>
        </w:rPr>
        <w:t>X</w:t>
      </w:r>
      <w:r w:rsidR="00860663">
        <w:rPr>
          <w:rFonts w:ascii="Times New Roman" w:hAnsi="Times New Roman" w:cs="Times New Roman"/>
          <w:sz w:val="24"/>
          <w:szCs w:val="24"/>
        </w:rPr>
        <w:t xml:space="preserve"> and </w:t>
      </w:r>
      <w:r w:rsidR="00860663" w:rsidRPr="00860663">
        <w:rPr>
          <w:rFonts w:ascii="Times New Roman" w:hAnsi="Times New Roman" w:cs="Times New Roman"/>
          <w:i/>
          <w:sz w:val="24"/>
          <w:szCs w:val="24"/>
        </w:rPr>
        <w:t>Y</w:t>
      </w:r>
      <w:r w:rsidR="00860663">
        <w:rPr>
          <w:rFonts w:ascii="Times New Roman" w:hAnsi="Times New Roman" w:cs="Times New Roman"/>
          <w:sz w:val="24"/>
          <w:szCs w:val="24"/>
        </w:rPr>
        <w:t xml:space="preserve"> has joint probability density function</w:t>
      </w:r>
    </w:p>
    <w:p w:rsidR="00315D4C" w:rsidRDefault="00527A25" w:rsidP="00860663">
      <w:pPr>
        <w:spacing w:before="240" w:after="0" w:line="360" w:lineRule="auto"/>
        <w:ind w:left="720" w:hanging="720"/>
        <w:rPr>
          <w:rFonts w:ascii="Times New Roman" w:hAnsi="Times New Roman" w:cs="Times New Roman"/>
          <w:sz w:val="24"/>
          <w:szCs w:val="24"/>
          <w:vertAlign w:val="subscript"/>
        </w:rPr>
      </w:pPr>
      <w:r w:rsidRPr="002847E8">
        <w:rPr>
          <w:rFonts w:ascii="Times New Roman" w:hAnsi="Times New Roman" w:cs="Times New Roman"/>
          <w:position w:val="-30"/>
          <w:sz w:val="24"/>
          <w:szCs w:val="24"/>
          <w:vertAlign w:val="subscript"/>
        </w:rPr>
        <w:object w:dxaOrig="3900" w:dyaOrig="720">
          <v:shape id="_x0000_i1031" type="#_x0000_t75" style="width:194.7pt;height:36.3pt" o:ole="">
            <v:imagedata r:id="rId18" o:title=""/>
          </v:shape>
          <o:OLEObject Type="Embed" ProgID="Equation.3" ShapeID="_x0000_i1031" DrawAspect="Content" ObjectID="_1468917277" r:id="rId19"/>
        </w:object>
      </w:r>
    </w:p>
    <w:p w:rsidR="00860663" w:rsidRPr="00860663" w:rsidRDefault="00860663" w:rsidP="00860663">
      <w:pPr>
        <w:pStyle w:val="ListParagraph"/>
        <w:numPr>
          <w:ilvl w:val="0"/>
          <w:numId w:val="2"/>
        </w:numPr>
        <w:spacing w:before="240"/>
        <w:ind w:left="1260" w:hanging="48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Determine the value of </w:t>
      </w:r>
      <w:r w:rsidRPr="00860663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which makes this a probability density function. </w:t>
      </w:r>
    </w:p>
    <w:p w:rsidR="00860663" w:rsidRDefault="00860663" w:rsidP="00860663">
      <w:pPr>
        <w:pStyle w:val="ListParagraph"/>
        <w:numPr>
          <w:ilvl w:val="0"/>
          <w:numId w:val="2"/>
        </w:numPr>
        <w:spacing w:before="240"/>
        <w:ind w:left="1260" w:hanging="48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860663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860663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independent?</w:t>
      </w:r>
    </w:p>
    <w:p w:rsidR="00600A92" w:rsidRDefault="00710548" w:rsidP="00337C48">
      <w:pPr>
        <w:spacing w:before="240" w:after="0" w:line="36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Q.</w:t>
      </w:r>
      <w:r w:rsidR="0076261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76261E">
        <w:rPr>
          <w:rFonts w:ascii="Times New Roman" w:hAnsi="Times New Roman" w:cs="Times New Roman"/>
          <w:sz w:val="24"/>
          <w:szCs w:val="24"/>
        </w:rPr>
        <w:t>Desc</w:t>
      </w:r>
      <w:r w:rsidR="00527A25">
        <w:rPr>
          <w:rFonts w:ascii="Times New Roman" w:hAnsi="Times New Roman" w:cs="Times New Roman"/>
          <w:sz w:val="24"/>
          <w:szCs w:val="24"/>
        </w:rPr>
        <w:t>ribe the finite population correction (</w:t>
      </w:r>
      <w:proofErr w:type="spellStart"/>
      <w:r w:rsidR="00527A25" w:rsidRPr="00527A25">
        <w:rPr>
          <w:rFonts w:ascii="Times New Roman" w:hAnsi="Times New Roman" w:cs="Times New Roman"/>
          <w:i/>
          <w:sz w:val="24"/>
          <w:szCs w:val="24"/>
        </w:rPr>
        <w:t>fpc</w:t>
      </w:r>
      <w:proofErr w:type="spellEnd"/>
      <w:r w:rsidR="00527A25">
        <w:rPr>
          <w:rFonts w:ascii="Times New Roman" w:hAnsi="Times New Roman" w:cs="Times New Roman"/>
          <w:sz w:val="24"/>
          <w:szCs w:val="24"/>
        </w:rPr>
        <w:t>) term</w:t>
      </w:r>
      <w:r w:rsidR="00AA1A55">
        <w:rPr>
          <w:rFonts w:ascii="Times New Roman" w:hAnsi="Times New Roman" w:cs="Times New Roman"/>
          <w:sz w:val="24"/>
          <w:szCs w:val="24"/>
        </w:rPr>
        <w:t>.</w:t>
      </w:r>
      <w:r w:rsidR="0076261E">
        <w:rPr>
          <w:rFonts w:ascii="Times New Roman" w:hAnsi="Times New Roman" w:cs="Times New Roman"/>
          <w:sz w:val="24"/>
          <w:szCs w:val="24"/>
        </w:rPr>
        <w:t xml:space="preserve"> Why we use it?</w:t>
      </w:r>
      <w:r w:rsidR="00600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5BF" w:rsidRPr="006F4F7E" w:rsidRDefault="0076261E" w:rsidP="00337C48">
      <w:pPr>
        <w:spacing w:before="240" w:after="0" w:line="36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(b)</w:t>
      </w:r>
      <w:r>
        <w:rPr>
          <w:rFonts w:ascii="Times New Roman" w:hAnsi="Times New Roman" w:cs="Times New Roman"/>
          <w:sz w:val="24"/>
          <w:szCs w:val="24"/>
        </w:rPr>
        <w:tab/>
      </w:r>
      <w:r w:rsidR="000E627B">
        <w:rPr>
          <w:rFonts w:ascii="Times New Roman" w:hAnsi="Times New Roman" w:cs="Times New Roman"/>
          <w:sz w:val="24"/>
          <w:szCs w:val="24"/>
        </w:rPr>
        <w:t xml:space="preserve">Describe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11DB0">
        <w:rPr>
          <w:rFonts w:ascii="Times New Roman" w:hAnsi="Times New Roman" w:cs="Times New Roman"/>
          <w:sz w:val="24"/>
          <w:szCs w:val="24"/>
        </w:rPr>
        <w:t>stratified random sampling</w:t>
      </w:r>
      <w:r w:rsidR="000E627B">
        <w:rPr>
          <w:rFonts w:ascii="Times New Roman" w:hAnsi="Times New Roman" w:cs="Times New Roman"/>
          <w:sz w:val="24"/>
          <w:szCs w:val="24"/>
        </w:rPr>
        <w:t xml:space="preserve">. How </w:t>
      </w:r>
      <w:r>
        <w:rPr>
          <w:rFonts w:ascii="Times New Roman" w:hAnsi="Times New Roman" w:cs="Times New Roman"/>
          <w:sz w:val="24"/>
          <w:szCs w:val="24"/>
        </w:rPr>
        <w:t xml:space="preserve">we can </w:t>
      </w:r>
      <w:r w:rsidR="000E627B">
        <w:rPr>
          <w:rFonts w:ascii="Times New Roman" w:hAnsi="Times New Roman" w:cs="Times New Roman"/>
          <w:sz w:val="24"/>
          <w:szCs w:val="24"/>
        </w:rPr>
        <w:t xml:space="preserve">estimate the population parameters </w:t>
      </w:r>
      <w:r w:rsidR="00AA1A55">
        <w:rPr>
          <w:rFonts w:ascii="Times New Roman" w:hAnsi="Times New Roman" w:cs="Times New Roman"/>
          <w:sz w:val="24"/>
          <w:szCs w:val="24"/>
        </w:rPr>
        <w:t>under</w:t>
      </w:r>
      <w:r w:rsidR="00A11DB0">
        <w:rPr>
          <w:rFonts w:ascii="Times New Roman" w:hAnsi="Times New Roman" w:cs="Times New Roman"/>
          <w:sz w:val="24"/>
          <w:szCs w:val="24"/>
        </w:rPr>
        <w:t xml:space="preserve"> this sampling scheme</w:t>
      </w:r>
      <w:r w:rsidR="000E627B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445BF" w:rsidRPr="006F4F7E" w:rsidSect="00955C5C">
      <w:pgSz w:w="11909" w:h="16834" w:code="9"/>
      <w:pgMar w:top="1080" w:right="1649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83B31"/>
    <w:multiLevelType w:val="hybridMultilevel"/>
    <w:tmpl w:val="5E7639C8"/>
    <w:lvl w:ilvl="0" w:tplc="68BA40D4">
      <w:start w:val="1"/>
      <w:numFmt w:val="lowerRoman"/>
      <w:lvlText w:val="(%1)"/>
      <w:lvlJc w:val="left"/>
      <w:pPr>
        <w:ind w:left="150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6D4E1C8A"/>
    <w:multiLevelType w:val="hybridMultilevel"/>
    <w:tmpl w:val="181415CA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5C"/>
    <w:rsid w:val="00065DA5"/>
    <w:rsid w:val="000A7CF6"/>
    <w:rsid w:val="000D5D63"/>
    <w:rsid w:val="000E627B"/>
    <w:rsid w:val="001B1739"/>
    <w:rsid w:val="001D2156"/>
    <w:rsid w:val="002305EB"/>
    <w:rsid w:val="00247111"/>
    <w:rsid w:val="00275845"/>
    <w:rsid w:val="002847E8"/>
    <w:rsid w:val="00315D4C"/>
    <w:rsid w:val="003275F3"/>
    <w:rsid w:val="00337C48"/>
    <w:rsid w:val="00351379"/>
    <w:rsid w:val="00400B1B"/>
    <w:rsid w:val="00411FA7"/>
    <w:rsid w:val="00427652"/>
    <w:rsid w:val="00463337"/>
    <w:rsid w:val="004C3AF0"/>
    <w:rsid w:val="004C5246"/>
    <w:rsid w:val="004C7001"/>
    <w:rsid w:val="004E0A0C"/>
    <w:rsid w:val="004F1E77"/>
    <w:rsid w:val="005160EF"/>
    <w:rsid w:val="00527A25"/>
    <w:rsid w:val="00584AB1"/>
    <w:rsid w:val="00600A92"/>
    <w:rsid w:val="0063497A"/>
    <w:rsid w:val="006C3F05"/>
    <w:rsid w:val="006F4F7E"/>
    <w:rsid w:val="00710548"/>
    <w:rsid w:val="00716136"/>
    <w:rsid w:val="0076261E"/>
    <w:rsid w:val="00860663"/>
    <w:rsid w:val="008A15BE"/>
    <w:rsid w:val="00955C5C"/>
    <w:rsid w:val="009B585E"/>
    <w:rsid w:val="00A108FE"/>
    <w:rsid w:val="00A11DB0"/>
    <w:rsid w:val="00A45AC1"/>
    <w:rsid w:val="00AA1A55"/>
    <w:rsid w:val="00AF4FD5"/>
    <w:rsid w:val="00B445BF"/>
    <w:rsid w:val="00B54108"/>
    <w:rsid w:val="00B57CBC"/>
    <w:rsid w:val="00B671FA"/>
    <w:rsid w:val="00BB5FC3"/>
    <w:rsid w:val="00C6085C"/>
    <w:rsid w:val="00CE3184"/>
    <w:rsid w:val="00D35331"/>
    <w:rsid w:val="00DB77B6"/>
    <w:rsid w:val="00DD416F"/>
    <w:rsid w:val="00E00CD2"/>
    <w:rsid w:val="00E333BD"/>
    <w:rsid w:val="00EF4146"/>
    <w:rsid w:val="00F16442"/>
    <w:rsid w:val="00FD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8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8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 qau</dc:creator>
  <cp:lastModifiedBy>MyUserName</cp:lastModifiedBy>
  <cp:revision>2</cp:revision>
  <cp:lastPrinted>2014-08-07T06:47:00Z</cp:lastPrinted>
  <dcterms:created xsi:type="dcterms:W3CDTF">2014-08-07T06:48:00Z</dcterms:created>
  <dcterms:modified xsi:type="dcterms:W3CDTF">2014-08-07T06:48:00Z</dcterms:modified>
</cp:coreProperties>
</file>